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2F1" w:rsidRDefault="008017F4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margin-left:200.15pt;margin-top:38.15pt;width:251.15pt;height:27.35pt;z-index:-7696;mso-position-horizontal-relative:page;mso-position-vertical-relative:page" filled="f" stroked="f">
            <v:textbox inset="0,0,0,0">
              <w:txbxContent>
                <w:p w:rsidR="002202F1" w:rsidRPr="008017F4" w:rsidRDefault="008017F4">
                  <w:pPr>
                    <w:spacing w:line="345" w:lineRule="exact"/>
                    <w:ind w:left="20"/>
                    <w:rPr>
                      <w:rFonts w:ascii="Bauhaus 93" w:hAnsi="Bauhaus 93"/>
                      <w:b/>
                      <w:sz w:val="28"/>
                    </w:rPr>
                  </w:pPr>
                  <w:r w:rsidRPr="008017F4">
                    <w:rPr>
                      <w:rFonts w:ascii="Bauhaus 93" w:hAnsi="Bauhaus 93"/>
                      <w:b/>
                      <w:sz w:val="28"/>
                    </w:rPr>
                    <w:t xml:space="preserve">WEEKLY HOMEWORK SCHEDULE </w:t>
                  </w:r>
                  <w:r w:rsidRPr="008017F4">
                    <w:rPr>
                      <w:rFonts w:ascii="Bauhaus 93" w:hAnsi="Bauhaus 93"/>
                      <w:b/>
                      <w:sz w:val="28"/>
                    </w:rPr>
                    <w:t>PLANNER</w:t>
                  </w:r>
                </w:p>
              </w:txbxContent>
            </v:textbox>
            <w10:wrap anchorx="page" anchory="page"/>
          </v:shape>
        </w:pict>
      </w:r>
      <w:r>
        <w:pict>
          <v:group id="_x0000_s1071" style="position:absolute;margin-left:49.8pt;margin-top:122.65pt;width:512.5pt;height:576.1pt;z-index:-7720;mso-position-horizontal-relative:page;mso-position-vertical-relative:page" coordorigin="996,2453" coordsize="10250,11522">
            <v:line id="_x0000_s1122" style="position:absolute" from="1006,2458" to="2595,2458" strokeweight=".48pt"/>
            <v:line id="_x0000_s1121" style="position:absolute" from="2604,2458" to="4755,2458" strokeweight=".48pt"/>
            <v:line id="_x0000_s1120" style="position:absolute" from="4765,2458" to="6916,2458" strokeweight=".48pt"/>
            <v:line id="_x0000_s1119" style="position:absolute" from="6925,2458" to="9076,2458" strokeweight=".48pt"/>
            <v:line id="_x0000_s1118" style="position:absolute" from="9085,2458" to="11236,2458" strokeweight=".48pt"/>
            <v:line id="_x0000_s1117" style="position:absolute" from="1006,2811" to="2595,2811" strokeweight=".48pt"/>
            <v:line id="_x0000_s1116" style="position:absolute" from="2604,2811" to="4755,2811" strokeweight=".48pt"/>
            <v:line id="_x0000_s1115" style="position:absolute" from="4765,2811" to="6916,2811" strokeweight=".48pt"/>
            <v:line id="_x0000_s1114" style="position:absolute" from="6925,2811" to="9076,2811" strokeweight=".48pt"/>
            <v:line id="_x0000_s1113" style="position:absolute" from="9085,2811" to="11236,2811" strokeweight=".48pt"/>
            <v:line id="_x0000_s1112" style="position:absolute" from="1006,4404" to="2595,4404" strokeweight=".48pt"/>
            <v:line id="_x0000_s1111" style="position:absolute" from="2604,4404" to="4755,4404" strokeweight=".48pt"/>
            <v:line id="_x0000_s1110" style="position:absolute" from="4765,4404" to="6916,4404" strokeweight=".48pt"/>
            <v:line id="_x0000_s1109" style="position:absolute" from="6925,4404" to="9076,4404" strokeweight=".48pt"/>
            <v:line id="_x0000_s1108" style="position:absolute" from="9085,4404" to="11236,4404" strokeweight=".48pt"/>
            <v:line id="_x0000_s1107" style="position:absolute" from="1006,5999" to="2595,5999" strokeweight=".48pt"/>
            <v:line id="_x0000_s1106" style="position:absolute" from="2604,5999" to="4755,5999" strokeweight=".48pt"/>
            <v:line id="_x0000_s1105" style="position:absolute" from="4765,5999" to="6916,5999" strokeweight=".48pt"/>
            <v:line id="_x0000_s1104" style="position:absolute" from="6925,5999" to="9076,5999" strokeweight=".48pt"/>
            <v:line id="_x0000_s1103" style="position:absolute" from="9085,5999" to="11236,5999" strokeweight=".48pt"/>
            <v:line id="_x0000_s1102" style="position:absolute" from="1006,7592" to="2595,7592" strokeweight=".48pt"/>
            <v:line id="_x0000_s1101" style="position:absolute" from="2604,7592" to="4755,7592" strokeweight=".48pt"/>
            <v:line id="_x0000_s1100" style="position:absolute" from="4765,7592" to="6916,7592" strokeweight=".48pt"/>
            <v:line id="_x0000_s1099" style="position:absolute" from="6925,7592" to="9076,7592" strokeweight=".48pt"/>
            <v:line id="_x0000_s1098" style="position:absolute" from="9085,7592" to="11236,7592" strokeweight=".48pt"/>
            <v:line id="_x0000_s1097" style="position:absolute" from="1006,9186" to="2595,9186" strokeweight=".48pt"/>
            <v:line id="_x0000_s1096" style="position:absolute" from="2604,9186" to="4755,9186" strokeweight=".48pt"/>
            <v:line id="_x0000_s1095" style="position:absolute" from="4765,9186" to="6916,9186" strokeweight=".48pt"/>
            <v:line id="_x0000_s1094" style="position:absolute" from="6925,9186" to="9076,9186" strokeweight=".48pt"/>
            <v:line id="_x0000_s1093" style="position:absolute" from="9085,9186" to="11236,9186" strokeweight=".48pt"/>
            <v:line id="_x0000_s1092" style="position:absolute" from="1006,10782" to="2595,10782" strokeweight=".48pt"/>
            <v:line id="_x0000_s1091" style="position:absolute" from="2604,10782" to="4755,10782" strokeweight=".48pt"/>
            <v:line id="_x0000_s1090" style="position:absolute" from="4765,10782" to="6916,10782" strokeweight=".48pt"/>
            <v:line id="_x0000_s1089" style="position:absolute" from="6925,10782" to="9076,10782" strokeweight=".48pt"/>
            <v:line id="_x0000_s1088" style="position:absolute" from="9085,10782" to="11236,10782" strokeweight=".48pt"/>
            <v:line id="_x0000_s1087" style="position:absolute" from="1006,12376" to="2595,12376" strokeweight=".16936mm"/>
            <v:line id="_x0000_s1086" style="position:absolute" from="2604,12376" to="4755,12376" strokeweight=".16936mm"/>
            <v:line id="_x0000_s1085" style="position:absolute" from="4765,12376" to="6916,12376" strokeweight=".16936mm"/>
            <v:line id="_x0000_s1084" style="position:absolute" from="6925,12376" to="9076,12376" strokeweight=".16936mm"/>
            <v:line id="_x0000_s1083" style="position:absolute" from="9085,12376" to="11236,12376" strokeweight=".16936mm"/>
            <v:line id="_x0000_s1082" style="position:absolute" from="1001,2453" to="1001,13975" strokeweight=".48pt"/>
            <v:line id="_x0000_s1081" style="position:absolute" from="1006,13970" to="2595,13970" strokeweight=".16936mm"/>
            <v:line id="_x0000_s1080" style="position:absolute" from="2600,2453" to="2600,13975" strokeweight=".48pt"/>
            <v:line id="_x0000_s1079" style="position:absolute" from="2604,13970" to="4755,13970" strokeweight=".16936mm"/>
            <v:line id="_x0000_s1078" style="position:absolute" from="4760,2453" to="4760,13975" strokeweight=".48pt"/>
            <v:line id="_x0000_s1077" style="position:absolute" from="4765,13970" to="6916,13970" strokeweight=".16936mm"/>
            <v:line id="_x0000_s1076" style="position:absolute" from="6921,2453" to="6921,13975" strokeweight=".48pt"/>
            <v:line id="_x0000_s1075" style="position:absolute" from="6925,13970" to="9076,13970" strokeweight=".16936mm"/>
            <v:line id="_x0000_s1074" style="position:absolute" from="9081,2453" to="9081,13975" strokeweight=".48pt"/>
            <v:line id="_x0000_s1073" style="position:absolute" from="9085,13970" to="11236,13970" strokeweight=".16936mm"/>
            <v:line id="_x0000_s1072" style="position:absolute" from="11241,2453" to="11241,13975" strokeweight=".16936mm"/>
            <w10:wrap anchorx="page" anchory="page"/>
          </v:group>
        </w:pict>
      </w:r>
      <w:r>
        <w:pict>
          <v:shape id="_x0000_s1069" type="#_x0000_t202" style="position:absolute;margin-left:71pt;margin-top:83.5pt;width:211.55pt;height:13.05pt;z-index:-7672;mso-position-horizontal-relative:page;mso-position-vertical-relative:page" filled="f" stroked="f">
            <v:textbox inset="0,0,0,0">
              <w:txbxContent>
                <w:p w:rsidR="002202F1" w:rsidRDefault="008017F4">
                  <w:pPr>
                    <w:tabs>
                      <w:tab w:val="left" w:pos="4211"/>
                    </w:tabs>
                    <w:spacing w:line="245" w:lineRule="exact"/>
                    <w:ind w:left="20"/>
                    <w:rPr>
                      <w:b/>
                    </w:rPr>
                  </w:pPr>
                  <w:r>
                    <w:rPr>
                      <w:b/>
                    </w:rPr>
                    <w:t>NAME:</w:t>
                  </w:r>
                  <w:r>
                    <w:rPr>
                      <w:b/>
                      <w:u w:val="thick"/>
                    </w:rPr>
                    <w:t xml:space="preserve"> </w:t>
                  </w:r>
                  <w:r>
                    <w:rPr>
                      <w:b/>
                      <w:u w:val="thick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351.85pt;margin-top:83.5pt;width:191.45pt;height:13.05pt;z-index:-7648;mso-position-horizontal-relative:page;mso-position-vertical-relative:page" filled="f" stroked="f">
            <v:textbox inset="0,0,0,0">
              <w:txbxContent>
                <w:p w:rsidR="002202F1" w:rsidRDefault="008017F4">
                  <w:pPr>
                    <w:tabs>
                      <w:tab w:val="left" w:pos="3809"/>
                    </w:tabs>
                    <w:spacing w:line="245" w:lineRule="exact"/>
                    <w:ind w:left="20"/>
                    <w:rPr>
                      <w:b/>
                    </w:rPr>
                  </w:pPr>
                  <w:r>
                    <w:rPr>
                      <w:b/>
                    </w:rPr>
                    <w:t>WEEK</w:t>
                  </w:r>
                  <w:r>
                    <w:rPr>
                      <w:b/>
                      <w:spacing w:val="-1"/>
                    </w:rPr>
                    <w:t xml:space="preserve"> </w:t>
                  </w:r>
                  <w:r>
                    <w:rPr>
                      <w:b/>
                    </w:rPr>
                    <w:t>OF:</w:t>
                  </w:r>
                  <w:r>
                    <w:rPr>
                      <w:b/>
                      <w:u w:val="thick"/>
                    </w:rPr>
                    <w:t xml:space="preserve"> </w:t>
                  </w:r>
                  <w:r>
                    <w:rPr>
                      <w:b/>
                      <w:u w:val="thick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50.05pt;margin-top:122.9pt;width:79.95pt;height:17.65pt;z-index:-7624;mso-position-horizontal-relative:page;mso-position-vertical-relative:page" filled="f" stroked="f">
            <v:textbox inset="0,0,0,0">
              <w:txbxContent>
                <w:p w:rsidR="002202F1" w:rsidRDefault="008017F4">
                  <w:pPr>
                    <w:pStyle w:val="BodyText"/>
                    <w:ind w:left="305"/>
                  </w:pPr>
                  <w:r>
                    <w:t>SUBJECT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130pt;margin-top:122.9pt;width:108.05pt;height:17.65pt;z-index:-7600;mso-position-horizontal-relative:page;mso-position-vertical-relative:page" filled="f" stroked="f">
            <v:textbox inset="0,0,0,0">
              <w:txbxContent>
                <w:p w:rsidR="002202F1" w:rsidRDefault="008017F4">
                  <w:pPr>
                    <w:pStyle w:val="BodyText"/>
                    <w:ind w:left="520"/>
                  </w:pPr>
                  <w:r>
                    <w:t>MONDAY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238pt;margin-top:122.9pt;width:108.05pt;height:17.65pt;z-index:-7576;mso-position-horizontal-relative:page;mso-position-vertical-relative:page" filled="f" stroked="f">
            <v:textbox inset="0,0,0,0">
              <w:txbxContent>
                <w:p w:rsidR="002202F1" w:rsidRDefault="008017F4">
                  <w:pPr>
                    <w:pStyle w:val="BodyText"/>
                    <w:ind w:left="535"/>
                  </w:pPr>
                  <w:r>
                    <w:t>TUESDAY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346.05pt;margin-top:122.9pt;width:108pt;height:17.65pt;z-index:-7552;mso-position-horizontal-relative:page;mso-position-vertical-relative:page" filled="f" stroked="f">
            <v:textbox inset="0,0,0,0">
              <w:txbxContent>
                <w:p w:rsidR="002202F1" w:rsidRDefault="008017F4">
                  <w:pPr>
                    <w:pStyle w:val="BodyText"/>
                    <w:ind w:left="321"/>
                  </w:pPr>
                  <w:r>
                    <w:t>WEDNESDAY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54.05pt;margin-top:122.9pt;width:108.05pt;height:17.65pt;z-index:-7528;mso-position-horizontal-relative:page;mso-position-vertical-relative:page" filled="f" stroked="f">
            <v:textbox inset="0,0,0,0">
              <w:txbxContent>
                <w:p w:rsidR="002202F1" w:rsidRDefault="008017F4">
                  <w:pPr>
                    <w:pStyle w:val="BodyText"/>
                    <w:ind w:left="437"/>
                  </w:pPr>
                  <w:r>
                    <w:t>THURSDAY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50.05pt;margin-top:140.55pt;width:79.95pt;height:79.7pt;z-index:-7504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spacing w:before="0"/>
                    <w:ind w:left="0"/>
                    <w:rPr>
                      <w:rFonts w:ascii="Times New Roman"/>
                      <w:b w:val="0"/>
                    </w:rPr>
                  </w:pPr>
                </w:p>
                <w:p w:rsidR="002202F1" w:rsidRDefault="002202F1">
                  <w:pPr>
                    <w:pStyle w:val="BodyText"/>
                    <w:spacing w:before="5"/>
                    <w:ind w:left="0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2202F1" w:rsidRDefault="008017F4">
                  <w:pPr>
                    <w:pStyle w:val="BodyText"/>
                    <w:spacing w:before="0"/>
                    <w:ind w:left="331"/>
                  </w:pPr>
                  <w:r>
                    <w:t>Reading</w:t>
                  </w:r>
                </w:p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130pt;margin-top:140.55pt;width:108.05pt;height:79.7pt;z-index:-7480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spacing w:before="7"/>
                    <w:ind w:left="0"/>
                    <w:rPr>
                      <w:rFonts w:ascii="Times New Roman"/>
                      <w:b w:val="0"/>
                      <w:sz w:val="39"/>
                    </w:rPr>
                  </w:pPr>
                </w:p>
                <w:p w:rsidR="002202F1" w:rsidRDefault="008017F4">
                  <w:pPr>
                    <w:pStyle w:val="BodyText"/>
                    <w:spacing w:before="0"/>
                    <w:ind w:left="105" w:right="93" w:firstLine="504"/>
                  </w:pPr>
                  <w:r>
                    <w:t>Read 30 minutes or more</w:t>
                  </w:r>
                </w:p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238pt;margin-top:140.55pt;width:108.05pt;height:79.7pt;z-index:-7456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spacing w:before="7"/>
                    <w:ind w:left="0"/>
                    <w:rPr>
                      <w:rFonts w:ascii="Times New Roman"/>
                      <w:b w:val="0"/>
                      <w:sz w:val="39"/>
                    </w:rPr>
                  </w:pPr>
                </w:p>
                <w:p w:rsidR="002202F1" w:rsidRDefault="008017F4">
                  <w:pPr>
                    <w:pStyle w:val="BodyText"/>
                    <w:spacing w:before="0"/>
                    <w:ind w:left="105" w:right="93" w:firstLine="504"/>
                  </w:pPr>
                  <w:r>
                    <w:t>Read 30 minutes or more</w:t>
                  </w:r>
                </w:p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346.05pt;margin-top:140.55pt;width:108pt;height:79.7pt;z-index:-7432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spacing w:before="7"/>
                    <w:ind w:left="0"/>
                    <w:rPr>
                      <w:rFonts w:ascii="Times New Roman"/>
                      <w:b w:val="0"/>
                      <w:sz w:val="39"/>
                    </w:rPr>
                  </w:pPr>
                </w:p>
                <w:p w:rsidR="002202F1" w:rsidRDefault="008017F4">
                  <w:pPr>
                    <w:pStyle w:val="BodyText"/>
                    <w:spacing w:before="0"/>
                    <w:ind w:left="105" w:right="92" w:firstLine="504"/>
                  </w:pPr>
                  <w:r>
                    <w:t>Read 30 minutes or more</w:t>
                  </w:r>
                </w:p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454.05pt;margin-top:140.55pt;width:108.05pt;height:79.7pt;z-index:-7408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spacing w:before="7"/>
                    <w:ind w:left="0"/>
                    <w:rPr>
                      <w:rFonts w:ascii="Times New Roman"/>
                      <w:b w:val="0"/>
                      <w:sz w:val="39"/>
                    </w:rPr>
                  </w:pPr>
                </w:p>
                <w:p w:rsidR="002202F1" w:rsidRDefault="008017F4">
                  <w:pPr>
                    <w:pStyle w:val="BodyText"/>
                    <w:spacing w:before="0"/>
                    <w:ind w:left="106" w:right="92" w:firstLine="504"/>
                  </w:pPr>
                  <w:r>
                    <w:t>Read 30 minutes or more</w:t>
                  </w:r>
                </w:p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50.05pt;margin-top:220.2pt;width:79.95pt;height:79.75pt;z-index:-7384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spacing w:before="9"/>
                    <w:ind w:left="0"/>
                    <w:rPr>
                      <w:rFonts w:ascii="Times New Roman"/>
                      <w:b w:val="0"/>
                      <w:sz w:val="24"/>
                    </w:rPr>
                  </w:pPr>
                </w:p>
                <w:p w:rsidR="002202F1" w:rsidRDefault="008017F4">
                  <w:pPr>
                    <w:pStyle w:val="BodyText"/>
                    <w:spacing w:before="0"/>
                    <w:ind w:left="144" w:right="140" w:firstLine="2"/>
                    <w:jc w:val="center"/>
                  </w:pPr>
                  <w:r>
                    <w:t>Spelling and/or Vocabulary</w:t>
                  </w:r>
                </w:p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130pt;margin-top:220.2pt;width:108.05pt;height:79.75pt;z-index:-7360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238pt;margin-top:220.2pt;width:108.05pt;height:79.75pt;z-index:-7336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46.05pt;margin-top:220.2pt;width:108pt;height:79.75pt;z-index:-7312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54.05pt;margin-top:220.2pt;width:108.05pt;height:79.75pt;z-index:-7288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50.05pt;margin-top:299.95pt;width:79.95pt;height:79.7pt;z-index:-7264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spacing w:before="9"/>
                    <w:ind w:left="0"/>
                    <w:rPr>
                      <w:rFonts w:ascii="Times New Roman"/>
                      <w:b w:val="0"/>
                      <w:sz w:val="24"/>
                    </w:rPr>
                  </w:pPr>
                </w:p>
                <w:p w:rsidR="002202F1" w:rsidRDefault="008017F4">
                  <w:pPr>
                    <w:pStyle w:val="BodyText"/>
                    <w:spacing w:before="0"/>
                    <w:ind w:left="268" w:right="263" w:firstLine="94"/>
                    <w:jc w:val="both"/>
                  </w:pPr>
                  <w:r>
                    <w:t>Writing and/or grammar</w:t>
                  </w:r>
                </w:p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130pt;margin-top:299.95pt;width:108.05pt;height:79.7pt;z-index:-7240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238pt;margin-top:299.95pt;width:108.05pt;height:79.7pt;z-index:-7216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46.05pt;margin-top:299.95pt;width:108pt;height:79.7pt;z-index:-7192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454.05pt;margin-top:299.95pt;width:108.05pt;height:79.7pt;z-index:-7168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50.05pt;margin-top:379.6pt;width:79.95pt;height:79.7pt;z-index:-7144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spacing w:before="0"/>
                    <w:ind w:left="0"/>
                    <w:rPr>
                      <w:rFonts w:ascii="Times New Roman"/>
                      <w:b w:val="0"/>
                    </w:rPr>
                  </w:pPr>
                </w:p>
                <w:p w:rsidR="002202F1" w:rsidRDefault="002202F1">
                  <w:pPr>
                    <w:pStyle w:val="BodyText"/>
                    <w:spacing w:before="5"/>
                    <w:ind w:left="0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2202F1" w:rsidRDefault="008017F4">
                  <w:pPr>
                    <w:pStyle w:val="BodyText"/>
                    <w:spacing w:before="0"/>
                    <w:ind w:left="485"/>
                  </w:pPr>
                  <w:r>
                    <w:t>Math</w:t>
                  </w:r>
                </w:p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130pt;margin-top:379.6pt;width:108.05pt;height:79.7pt;z-index:-7120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38pt;margin-top:379.6pt;width:108.05pt;height:79.7pt;z-index:-7096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46.05pt;margin-top:379.6pt;width:108pt;height:79.7pt;z-index:-7072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454.05pt;margin-top:379.6pt;width:108.05pt;height:79.7pt;z-index:-7048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50.05pt;margin-top:459.3pt;width:79.95pt;height:79.8pt;z-index:-7024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spacing w:before="0"/>
                    <w:ind w:left="0"/>
                    <w:rPr>
                      <w:rFonts w:ascii="Times New Roman"/>
                      <w:b w:val="0"/>
                    </w:rPr>
                  </w:pPr>
                </w:p>
                <w:p w:rsidR="002202F1" w:rsidRDefault="002202F1">
                  <w:pPr>
                    <w:pStyle w:val="BodyText"/>
                    <w:spacing w:before="5"/>
                    <w:ind w:left="0"/>
                    <w:rPr>
                      <w:rFonts w:ascii="Times New Roman"/>
                      <w:b w:val="0"/>
                      <w:sz w:val="26"/>
                    </w:rPr>
                  </w:pPr>
                </w:p>
                <w:p w:rsidR="002202F1" w:rsidRDefault="008017F4">
                  <w:pPr>
                    <w:pStyle w:val="BodyText"/>
                    <w:spacing w:before="0"/>
                    <w:ind w:left="365"/>
                  </w:pPr>
                  <w:r>
                    <w:t>Science</w:t>
                  </w:r>
                </w:p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130pt;margin-top:459.3pt;width:108.05pt;height:79.8pt;z-index:-7000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38pt;margin-top:459.3pt;width:108.05pt;height:79.8pt;z-index:-6976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346.05pt;margin-top:459.3pt;width:108pt;height:79.8pt;z-index:-6952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54.05pt;margin-top:459.3pt;width:108.05pt;height:79.8pt;z-index:-6928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50.05pt;margin-top:539.1pt;width:79.95pt;height:79.75pt;z-index:-6904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ind w:left="0"/>
                    <w:rPr>
                      <w:rFonts w:ascii="Times New Roman"/>
                      <w:b w:val="0"/>
                      <w:sz w:val="39"/>
                    </w:rPr>
                  </w:pPr>
                </w:p>
                <w:p w:rsidR="002202F1" w:rsidRDefault="008017F4">
                  <w:pPr>
                    <w:pStyle w:val="BodyText"/>
                    <w:spacing w:before="1" w:line="242" w:lineRule="auto"/>
                    <w:ind w:left="374" w:right="353" w:firstLine="86"/>
                  </w:pPr>
                  <w:r>
                    <w:t>Social Studies</w:t>
                  </w:r>
                </w:p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130pt;margin-top:539.1pt;width:108.05pt;height:79.75pt;z-index:-6880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38pt;margin-top:539.1pt;width:108.05pt;height:79.75pt;z-index:-6856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46.05pt;margin-top:539.1pt;width:108pt;height:79.75pt;z-index:-6832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454.05pt;margin-top:539.1pt;width:108.05pt;height:79.75pt;z-index:-6808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50.05pt;margin-top:618.8pt;width:79.95pt;height:79.7pt;z-index:-6784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spacing w:before="7"/>
                    <w:ind w:left="0"/>
                    <w:rPr>
                      <w:rFonts w:ascii="Times New Roman"/>
                      <w:b w:val="0"/>
                      <w:sz w:val="24"/>
                    </w:rPr>
                  </w:pPr>
                </w:p>
                <w:p w:rsidR="002202F1" w:rsidRDefault="008017F4">
                  <w:pPr>
                    <w:pStyle w:val="BodyText"/>
                    <w:spacing w:before="0"/>
                    <w:ind w:left="242" w:right="241" w:hanging="1"/>
                    <w:jc w:val="center"/>
                  </w:pPr>
                  <w:r>
                    <w:t>Parent Signature (daily)</w:t>
                  </w:r>
                </w:p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130pt;margin-top:618.8pt;width:108.05pt;height:79.7pt;z-index:-6760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38pt;margin-top:618.8pt;width:108.05pt;height:79.7pt;z-index:-6736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346.05pt;margin-top:618.8pt;width:108pt;height:79.7pt;z-index:-6712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454.05pt;margin-top:618.8pt;width:108.05pt;height:79.7pt;z-index:-6688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104.05pt;margin-top:81.8pt;width:177.6pt;height:12pt;z-index:-6664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397.65pt;margin-top:81.8pt;width:144.7pt;height:12pt;z-index:-6640;mso-position-horizontal-relative:page;mso-position-vertical-relative:page" filled="f" stroked="f">
            <v:textbox inset="0,0,0,0">
              <w:txbxContent>
                <w:p w:rsidR="002202F1" w:rsidRDefault="002202F1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2202F1">
      <w:type w:val="continuous"/>
      <w:pgSz w:w="12240" w:h="15840"/>
      <w:pgMar w:top="76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202F1"/>
    <w:rsid w:val="002202F1"/>
    <w:rsid w:val="0080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kjo</dc:creator>
  <cp:lastModifiedBy>Adeel Akhter</cp:lastModifiedBy>
  <cp:revision>2</cp:revision>
  <dcterms:created xsi:type="dcterms:W3CDTF">2019-03-14T19:32:00Z</dcterms:created>
  <dcterms:modified xsi:type="dcterms:W3CDTF">2022-04-06T00:53:00Z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2019-03-14T00:00:00Z</vt:filetime>
  </property>
</Properties>
</file>